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6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485"/>
        <w:gridCol w:w="1740"/>
        <w:gridCol w:w="4080"/>
        <w:gridCol w:w="1911"/>
        <w:gridCol w:w="2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609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color w:val="000000"/>
                <w:sz w:val="32"/>
                <w:szCs w:val="2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sz w:val="32"/>
                <w:szCs w:val="24"/>
              </w:rPr>
              <w:t>2024年温州市龙湾区各级机关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sz w:val="32"/>
                <w:szCs w:val="24"/>
                <w:lang w:val="en-US" w:eastAsia="zh-CN"/>
              </w:rPr>
              <w:t>单位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sz w:val="32"/>
                <w:szCs w:val="24"/>
              </w:rPr>
              <w:t>考试录用公务员入围考察人员名单（一）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孙宝祥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103011501226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温州市龙湾区人民法院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五级法官助理1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陈雯君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103011500823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温州市龙湾区人民法院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五级法官助理2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潘鑫贤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103011501001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温州市龙湾区人民法院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五级法官助理3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吴小慧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103011500208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温州市龙湾区人民法院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五级法官助理4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徐相彬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103011500727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温州市龙湾区人民检察院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五级检察官助理（驻监所）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刘娜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103011500112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温州市龙湾区人民检察院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五级检察官助理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王舒立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103011501508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中共温州市龙湾区委组织部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一级科员1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蔡福全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103011702424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中共温州市龙湾区委组织部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一级科员2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夏云森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103011702807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温州市龙湾区司法局基层司法所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一级科员1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朱诚锋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103011701712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温州市龙湾区司法局基层司法所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一级科员1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王艺璇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103011700117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温州市龙湾区司法局基层司法所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一级科员2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潘禹彤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103011702113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温州市龙湾区档案馆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刘雪苗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103011700523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温州市龙湾区机关效能监察投诉中心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一级科员1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徐诺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103011703016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温州市龙湾区机关效能监察投诉中心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一级科员2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张潇尹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103011700825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温州市龙湾区机关效能监察投诉中心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一级科员3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薛梦银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103011702419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温州市龙湾区财政支付中心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潘晨光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103011701814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温州市龙湾区社会经济调查队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姜一桓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103011802416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温州市龙湾区医疗保障管理中心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郑义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203011602620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温州市龙湾区人民政府永中街道办事处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一级科员1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林群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203011602604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温州市龙湾区人民政府海城街道办事处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邱子缘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203011600827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温州市龙湾区人民政府天河街道办事处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赵万强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303011400827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温州市龙湾区市场监督管理局（基层所）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一级科员1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牛晓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303011401412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温州市龙湾区市场监督管理局（基层所）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一级科员2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邹正冉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303011400805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温州市龙湾区市场监督管理局（基层所）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一级科员3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谢艳琼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303011401722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温州市龙湾区市场监督管理局（基层所）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一级科员4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孙梦姝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303011401102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温州市龙湾区市场监督管理局（基层所）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一级科员4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王煊成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303010701103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温州市龙湾区综合行政执法队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一级科员1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张安特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303010701917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温州市龙湾区综合行政执法队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一级科员1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金朝磊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303010701128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温州市龙湾区综合行政执法队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一级科员1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邵如一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303010700110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温州市龙湾区综合行政执法队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一级科员2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朱意如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303010700717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温州市龙湾区综合行政执法队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一级科员2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32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桂芳芳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Arial" w:hAnsi="Arial" w:eastAsia="Times New Roman"/>
                <w:color w:val="000000"/>
                <w:sz w:val="20"/>
                <w:szCs w:val="24"/>
              </w:rPr>
            </w:pPr>
            <w:r>
              <w:rPr>
                <w:rFonts w:hint="default" w:ascii="Arial" w:hAnsi="Arial" w:eastAsia="Times New Roman"/>
                <w:color w:val="000000"/>
                <w:sz w:val="20"/>
                <w:szCs w:val="24"/>
              </w:rPr>
              <w:t>303010700922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温州市龙湾区综合行政执法队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一级科员3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33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杨琪</w:t>
            </w:r>
          </w:p>
        </w:tc>
        <w:tc>
          <w:tcPr>
            <w:tcW w:w="1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303010702408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温州市龙湾区综合行政执法队</w:t>
            </w:r>
          </w:p>
        </w:tc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一级科员4</w:t>
            </w:r>
          </w:p>
        </w:tc>
        <w:tc>
          <w:tcPr>
            <w:tcW w:w="2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</w:pPr>
            <w:r>
              <w:rPr>
                <w:rFonts w:hint="eastAsia" w:ascii="Times New Roman" w:hAnsi="Times New Roman" w:eastAsia="Times New Roman"/>
                <w:color w:val="000000"/>
                <w:sz w:val="22"/>
                <w:szCs w:val="24"/>
              </w:rPr>
              <w:t>体检合格，进入考察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温州市龙湾区公务员局</w:t>
            </w:r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2024年3月22日</w:t>
            </w:r>
          </w:p>
        </w:tc>
      </w:tr>
    </w:tbl>
    <w:p/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劲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MmU1OTkwNzhhYWY2NTFjZTg0YWRlOWQ5Mzk5MDEifQ=="/>
  </w:docVars>
  <w:rsids>
    <w:rsidRoot w:val="00172A27"/>
    <w:rsid w:val="31F15207"/>
    <w:rsid w:val="409F2538"/>
    <w:rsid w:val="45412BC0"/>
    <w:rsid w:val="536E33AD"/>
    <w:rsid w:val="7C57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2024-03-22T06:48:00Z</dcterms:created>
  <dc:creator>墨色叶青</dc:creator>
  <cp:lastModifiedBy>墨色叶青</cp:lastModifiedBy>
  <dcterms:modified xsi:type="dcterms:W3CDTF">2024-03-22T06:54:01Z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4B71E9F76BAC499D887DE840684FA34F_11</vt:lpwstr>
  </property>
</Properties>
</file>