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jc w:val="both"/>
        <w:rPr>
          <w:rFonts w:ascii="仿宋" w:hAnsi="仿宋" w:eastAsia="仿宋" w:cstheme="minorBidi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theme="minorBidi"/>
          <w:sz w:val="32"/>
          <w:szCs w:val="32"/>
        </w:rPr>
        <w:t>附件：</w:t>
      </w:r>
    </w:p>
    <w:p>
      <w:pPr>
        <w:widowControl/>
        <w:jc w:val="center"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温州市龙湾区202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年公开招聘国有企业工作人员</w:t>
      </w:r>
    </w:p>
    <w:p>
      <w:pPr>
        <w:widowControl/>
        <w:jc w:val="center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面试名单</w:t>
      </w:r>
    </w:p>
    <w:tbl>
      <w:tblPr>
        <w:tblStyle w:val="6"/>
        <w:tblW w:w="84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110"/>
        <w:gridCol w:w="825"/>
        <w:gridCol w:w="705"/>
        <w:gridCol w:w="1102"/>
        <w:gridCol w:w="1733"/>
        <w:gridCol w:w="78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温州臻龙建设投资集团有限公司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郑天翔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202201010001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黄博弈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202201010004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陈志渝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202201010016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解说员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0102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焦响曲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202201020003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黄嗣盛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202201020010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章增裕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202201020020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王迦勒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202201020024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林笑笑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202201020022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周洋洋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202201030018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周金国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202201030008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202201030023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蔡良晨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202201040010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王瑜瑜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202201040024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尤贝尔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202201040029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0105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202201050021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陈倩倩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202201050016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熊优翔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202201050005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202201050018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温州高新技术产业开发区投资建设开发有限公司 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郑雨楠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202202100002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鲁娅楠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202202100003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202202100001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温州眼健康产业投资建设有限公司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202203010003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金静静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202203010016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徐淑洁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202203010011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陈耀者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202203020005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张若婷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202203020001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叶成博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202203020003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金庆燕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202203020012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招商运营管理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戴祥鹏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202203030017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黄濛璐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202203030064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张铭瀚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202203030037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洪倩倩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202203040001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涂冰晴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202203040004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包乐琪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202203040013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温州市龙湾区国有资本投资运营有限公司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风控管理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麻莹莹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202204010006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李嘉炜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202204010007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徐伟斌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202204010008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王铿锵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202204020157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王浙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202204020171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黄依炜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202204020072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潘唯博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202204020029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202204020040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朱益宇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202204020044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朱聚磊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202204020089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温州高新技术产业开发区城市建设开发有限公司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俞江昀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202205010005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胡繁繁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202205010002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王煜坤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202205010009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温州市龙湾区大数据发展有限公司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0601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李子凯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202206010045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叶志环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202206010004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项志杰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202206010013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202206010027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陈乐希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202206010020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郑丰丰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202206010025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0602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202206020025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严钰婷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202206020005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张滔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202206020019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温州市龙湾区体育投资发展有限公司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应倩倩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202207010014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202207010022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章丽丹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202207010015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市场开发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0702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黄晓娜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202207020009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孔梦真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202207020031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张嘉嘉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202207020006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0703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陈贤芝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202207030005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洪志伟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202207030006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202207030008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温州市龙湾区（高新区）招商服务有限公司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项洁静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202208010006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季璐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202208010002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张玮钰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202208010007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0802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王雨静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202208020005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柯慧颖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202208020025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202208020028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温州市龙湾区永中文旅投资建设开发有限公司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严志鹏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202209010019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项铭雅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202209010016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陈郑雯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202209010020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0902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范温辰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202209020002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郑雅琪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202209020007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叶杨仕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202209020011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0903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卓炜炜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202209030035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202209030070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黄柳洄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202209030043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温州龙湾城市运营服务有限公司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165"/>
                  <wp:effectExtent l="0" t="0" r="0" b="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焦庆欣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202210010003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林贤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202210010007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潘一瑶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202210010004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韩韧炜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202210010009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202210010002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吴学文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202210010012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任慧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202210020004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叶晓芊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202210020006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张大宇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202210020005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邵碧宁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202210030003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潘思书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202210030002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尤磊磊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202210030009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李周繁星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202210040004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陈选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202210040006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王恩得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202210040009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温州市龙湾区市域铁路投资有限责任公司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姜键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202211010001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郑月双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202211010004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周妙静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202211010003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季政远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202211020007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王昶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202211020003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施俊豪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202211020001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温州市腾龙市场开发管理服务有限公司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许潇斤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202212010006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蓝锦铨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202212010009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202212010013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林觐文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202212020009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202212020013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林圣杰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202212020016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陈圣锡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202212030003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陈希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202212030004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张舒景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202212030007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温州市瑶溪新农村建设投资有限公司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文秘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余童童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202213010010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章书妍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202213010008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邱雅莹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202213010001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朱思怡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202213010004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杨雯玲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202213010009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公共管理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姜伊豪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202213020004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202213020012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林建东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202213020016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徐步清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202213030007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金跃静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202213030002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项赛波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202213030004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温州市龙湾区城市管理服务有限公司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202214010003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202214010001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傅克贤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202214010005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陈如建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202214010010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法务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黄彬彬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202214020004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项媚媚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202214020005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朱义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202214020001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丁和健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202214030005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谢德悦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202214030002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张中桢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202214030001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翁玉青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202214030006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rPr>
          <w:rFonts w:ascii="宋体" w:hAnsi="宋体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.PingFang SC Regular">
    <w:altName w:val="Noto Sans CJK HK"/>
    <w:panose1 w:val="00000000000000000000"/>
    <w:charset w:val="50"/>
    <w:family w:val="auto"/>
    <w:pitch w:val="default"/>
    <w:sig w:usb0="00000000" w:usb1="00000000" w:usb2="00000017" w:usb3="00000000" w:csb0="00040001" w:csb1="00000000"/>
  </w:font>
  <w:font w:name="AppleSystemUIFont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.PingFang SC Medium">
    <w:altName w:val="仿宋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AppleSystemUIFontBold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oto Sans CJK HK">
    <w:panose1 w:val="020B0600000000000000"/>
    <w:charset w:val="88"/>
    <w:family w:val="auto"/>
    <w:pitch w:val="default"/>
    <w:sig w:usb0="30000083" w:usb1="2BDF3C10" w:usb2="00000016" w:usb3="00000000" w:csb0="603A0107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drawingGridVerticalSpacing w:val="20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U0NzBhZjI1ZDhkYTRkMWRhZTViNmFmN2NjODFmMjUifQ=="/>
  </w:docVars>
  <w:rsids>
    <w:rsidRoot w:val="003C4852"/>
    <w:rsid w:val="000804BD"/>
    <w:rsid w:val="00160BF7"/>
    <w:rsid w:val="00185249"/>
    <w:rsid w:val="002037A4"/>
    <w:rsid w:val="002C0EA9"/>
    <w:rsid w:val="002E1E1D"/>
    <w:rsid w:val="003326EC"/>
    <w:rsid w:val="00346388"/>
    <w:rsid w:val="003C4852"/>
    <w:rsid w:val="003E3023"/>
    <w:rsid w:val="003F0B58"/>
    <w:rsid w:val="00424B71"/>
    <w:rsid w:val="00484BCD"/>
    <w:rsid w:val="004B4DDB"/>
    <w:rsid w:val="004D44E1"/>
    <w:rsid w:val="004E2940"/>
    <w:rsid w:val="00536A87"/>
    <w:rsid w:val="005C2A16"/>
    <w:rsid w:val="0066143D"/>
    <w:rsid w:val="006A50E0"/>
    <w:rsid w:val="0072443B"/>
    <w:rsid w:val="00760739"/>
    <w:rsid w:val="007863F5"/>
    <w:rsid w:val="009458DD"/>
    <w:rsid w:val="009713A6"/>
    <w:rsid w:val="00A21CD9"/>
    <w:rsid w:val="00B26477"/>
    <w:rsid w:val="00B67823"/>
    <w:rsid w:val="00B81579"/>
    <w:rsid w:val="00BB3A36"/>
    <w:rsid w:val="00BB4E81"/>
    <w:rsid w:val="00BD7F24"/>
    <w:rsid w:val="00E16B60"/>
    <w:rsid w:val="00E6546F"/>
    <w:rsid w:val="00E70359"/>
    <w:rsid w:val="00F370E4"/>
    <w:rsid w:val="00F6260A"/>
    <w:rsid w:val="00FF5916"/>
    <w:rsid w:val="0A477F74"/>
    <w:rsid w:val="16365B12"/>
    <w:rsid w:val="23847F75"/>
    <w:rsid w:val="2B5979AE"/>
    <w:rsid w:val="3F89775A"/>
    <w:rsid w:val="48756C49"/>
    <w:rsid w:val="628603EB"/>
    <w:rsid w:val="6FA81365"/>
    <w:rsid w:val="740A31D2"/>
    <w:rsid w:val="7A404487"/>
    <w:rsid w:val="7FE7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8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1869</Words>
  <Characters>3622</Characters>
  <Lines>9</Lines>
  <Paragraphs>2</Paragraphs>
  <TotalTime>62</TotalTime>
  <ScaleCrop>false</ScaleCrop>
  <LinksUpToDate>false</LinksUpToDate>
  <CharactersWithSpaces>4025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2019-07-02T10:12:00Z</dcterms:created>
  <dc:creator>EALLE</dc:creator>
  <cp:lastModifiedBy>sugon</cp:lastModifiedBy>
  <dcterms:modified xsi:type="dcterms:W3CDTF">2023-02-06T10:28:12Z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04E1C50A95DE46F983000BD307796A2E</vt:lpwstr>
  </property>
</Properties>
</file>