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黑体" w:hAnsi="黑体" w:eastAsia="黑体" w:cs="黑体"/>
          <w:color w:val="000000" w:themeColor="text1"/>
          <w:sz w:val="44"/>
          <w:szCs w:val="44"/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</w:rPr>
        <w:t>龙湾区文明办小额服务类企业入库</w:t>
      </w:r>
    </w:p>
    <w:p>
      <w:pPr>
        <w:spacing w:line="560" w:lineRule="exact"/>
        <w:jc w:val="center"/>
        <w:rPr>
          <w:rFonts w:ascii="黑体" w:hAnsi="黑体" w:eastAsia="黑体" w:cs="黑体"/>
          <w:color w:val="000000" w:themeColor="text1"/>
          <w:sz w:val="44"/>
          <w:szCs w:val="44"/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</w:rPr>
        <w:t>承诺书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color w:val="000000" w:themeColor="text1"/>
          <w:sz w:val="36"/>
          <w:szCs w:val="36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为维护公共资源交易当事人的合法权益，营造公平公正的良好交易环境，我单位自愿加入龙湾区文明办小额服务类企业库（以下简称企业库），成为企业库内成员，并郑重做出如下承诺：</w:t>
      </w: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    一、我单位提交审核并在会员库中登记的相关资料信息均真实有效，无任何伪造、修改、虚假成份，若有失实，自愿接受相关部门的处罚，取消企业库内成员资格。</w:t>
      </w: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    二、我单位将认真、及时更新库中与我单位有关的内容，如未能及时更新，将自愿承担由此造成的一切后果。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三、我单位充分认识到企业库的重要性，将安排专人与相关管理人员进行对接，如因此造成损失，我单位自愿承担相关责任。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四、我单位自愿接受企业库的各项管理办法，并承诺在服务期内积极配合工作、解决各项问题，如未能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达到要求，愿意承担后果。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                    承诺单位名称（公章）：</w:t>
      </w: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                    法定代表人（签字/签章）：</w:t>
      </w:r>
    </w:p>
    <w:p>
      <w:pPr>
        <w:spacing w:line="560" w:lineRule="exact"/>
        <w:rPr>
          <w:color w:val="000000" w:themeColor="text1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                                   年    月    日</w:t>
      </w:r>
    </w:p>
    <w:sectPr>
      <w:pgSz w:w="11906" w:h="16838"/>
      <w:pgMar w:top="2211" w:right="1531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3767"/>
    <w:rsid w:val="000208AA"/>
    <w:rsid w:val="00335FC6"/>
    <w:rsid w:val="00765A5B"/>
    <w:rsid w:val="00883767"/>
    <w:rsid w:val="00D53081"/>
    <w:rsid w:val="00E24D34"/>
    <w:rsid w:val="00F97228"/>
    <w:rsid w:val="2720181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400</Characters>
  <Lines>3</Lines>
  <Paragraphs>1</Paragraphs>
  <TotalTime>0</TotalTime>
  <ScaleCrop>false</ScaleCrop>
  <LinksUpToDate>false</LinksUpToDate>
  <CharactersWithSpaces>469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2018-02-18T13:18:00Z</dcterms:created>
  <dc:creator>付瑞帆</dc:creator>
  <cp:lastModifiedBy>陈建平</cp:lastModifiedBy>
  <cp:lastPrinted>2018-02-22T01:11:17Z</cp:lastPrinted>
  <dcterms:modified xsi:type="dcterms:W3CDTF">2018-02-22T01:11:20Z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