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DE" w:rsidRPr="000C76D0" w:rsidRDefault="00844CDE" w:rsidP="00844CDE">
      <w:pPr>
        <w:spacing w:line="560" w:lineRule="exact"/>
        <w:jc w:val="center"/>
        <w:rPr>
          <w:b/>
          <w:sz w:val="44"/>
          <w:szCs w:val="44"/>
        </w:rPr>
      </w:pPr>
      <w:bookmarkStart w:id="0" w:name="_GoBack"/>
      <w:r>
        <w:rPr>
          <w:rFonts w:cs="宋体" w:hint="eastAsia"/>
          <w:b/>
          <w:sz w:val="44"/>
          <w:szCs w:val="44"/>
        </w:rPr>
        <w:t>温州市龙湾区（高新区）</w:t>
      </w:r>
      <w:r w:rsidRPr="000C76D0">
        <w:rPr>
          <w:rFonts w:cs="宋体" w:hint="eastAsia"/>
          <w:b/>
          <w:sz w:val="44"/>
          <w:szCs w:val="44"/>
        </w:rPr>
        <w:t>企业技术研发中心评分表</w:t>
      </w:r>
    </w:p>
    <w:bookmarkEnd w:id="0"/>
    <w:p w:rsidR="00844CDE" w:rsidRPr="000C76D0" w:rsidRDefault="00844CDE" w:rsidP="00844CDE">
      <w:pPr>
        <w:spacing w:line="560" w:lineRule="exact"/>
        <w:rPr>
          <w:rFonts w:hAnsi="宋体" w:cs="仿宋_GB2312"/>
          <w:kern w:val="0"/>
          <w:sz w:val="28"/>
          <w:szCs w:val="28"/>
        </w:rPr>
      </w:pPr>
      <w:r w:rsidRPr="000C76D0">
        <w:rPr>
          <w:rFonts w:hAnsi="宋体" w:cs="仿宋_GB2312" w:hint="eastAsia"/>
          <w:kern w:val="0"/>
          <w:sz w:val="28"/>
          <w:szCs w:val="28"/>
        </w:rPr>
        <w:t>企业名称：</w:t>
      </w:r>
      <w:r w:rsidRPr="000C76D0">
        <w:rPr>
          <w:rFonts w:hAnsi="宋体" w:cs="仿宋_GB2312"/>
          <w:kern w:val="0"/>
          <w:sz w:val="28"/>
          <w:szCs w:val="28"/>
        </w:rPr>
        <w:t xml:space="preserve"> </w:t>
      </w:r>
    </w:p>
    <w:tbl>
      <w:tblPr>
        <w:tblW w:w="14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771"/>
        <w:gridCol w:w="3301"/>
        <w:gridCol w:w="992"/>
        <w:gridCol w:w="2374"/>
        <w:gridCol w:w="745"/>
      </w:tblGrid>
      <w:tr w:rsidR="00844CDE" w:rsidRPr="000C76D0" w:rsidTr="001A15E6">
        <w:trPr>
          <w:trHeight w:hRule="exact" w:val="680"/>
        </w:trPr>
        <w:tc>
          <w:tcPr>
            <w:tcW w:w="817" w:type="dxa"/>
            <w:vAlign w:val="center"/>
          </w:tcPr>
          <w:p w:rsidR="00844CDE" w:rsidRPr="00012E5A" w:rsidRDefault="00844CDE" w:rsidP="001A15E6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012E5A">
              <w:rPr>
                <w:rFonts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072" w:type="dxa"/>
            <w:gridSpan w:val="2"/>
            <w:vAlign w:val="center"/>
          </w:tcPr>
          <w:p w:rsidR="00844CDE" w:rsidRPr="00012E5A" w:rsidRDefault="00844CDE" w:rsidP="001A15E6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012E5A">
              <w:rPr>
                <w:rFonts w:cs="仿宋_GB2312" w:hint="eastAsia"/>
                <w:b/>
                <w:sz w:val="24"/>
                <w:szCs w:val="24"/>
              </w:rPr>
              <w:t>考核内容</w:t>
            </w:r>
          </w:p>
        </w:tc>
        <w:tc>
          <w:tcPr>
            <w:tcW w:w="992" w:type="dxa"/>
            <w:vAlign w:val="center"/>
          </w:tcPr>
          <w:p w:rsidR="00844CDE" w:rsidRPr="00012E5A" w:rsidRDefault="00844CDE" w:rsidP="001A15E6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012E5A">
              <w:rPr>
                <w:rFonts w:cs="仿宋_GB2312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2374" w:type="dxa"/>
            <w:vAlign w:val="center"/>
          </w:tcPr>
          <w:p w:rsidR="00844CDE" w:rsidRPr="00012E5A" w:rsidRDefault="00844CDE" w:rsidP="001A15E6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012E5A">
              <w:rPr>
                <w:rFonts w:cs="仿宋_GB2312" w:hint="eastAsia"/>
                <w:b/>
                <w:sz w:val="24"/>
                <w:szCs w:val="24"/>
              </w:rPr>
              <w:t>评分依据</w:t>
            </w:r>
          </w:p>
        </w:tc>
        <w:tc>
          <w:tcPr>
            <w:tcW w:w="745" w:type="dxa"/>
            <w:vAlign w:val="center"/>
          </w:tcPr>
          <w:p w:rsidR="00844CDE" w:rsidRPr="00012E5A" w:rsidRDefault="00844CDE" w:rsidP="001A15E6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012E5A">
              <w:rPr>
                <w:rFonts w:cs="仿宋_GB2312" w:hint="eastAsia"/>
                <w:b/>
                <w:sz w:val="24"/>
                <w:szCs w:val="24"/>
              </w:rPr>
              <w:t>考核分</w:t>
            </w:r>
          </w:p>
        </w:tc>
      </w:tr>
      <w:tr w:rsidR="00844CDE" w:rsidRPr="000C76D0" w:rsidTr="001A15E6">
        <w:trPr>
          <w:trHeight w:hRule="exact" w:val="680"/>
        </w:trPr>
        <w:tc>
          <w:tcPr>
            <w:tcW w:w="817" w:type="dxa"/>
            <w:vAlign w:val="center"/>
          </w:tcPr>
          <w:p w:rsidR="00844CDE" w:rsidRPr="000C76D0" w:rsidRDefault="00844CDE" w:rsidP="001A15E6"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 w:rsidRPr="000C76D0">
              <w:rPr>
                <w:rFonts w:cs="仿宋_GB2312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vAlign w:val="center"/>
          </w:tcPr>
          <w:p w:rsidR="00844CDE" w:rsidRPr="000C76D0" w:rsidRDefault="00844CDE" w:rsidP="001A15E6">
            <w:pPr>
              <w:widowControl/>
              <w:shd w:val="clear" w:color="auto" w:fill="FFFFFF"/>
              <w:spacing w:line="560" w:lineRule="exact"/>
              <w:rPr>
                <w:rFonts w:hAnsi="Verdana"/>
                <w:color w:val="000000"/>
                <w:kern w:val="0"/>
                <w:sz w:val="24"/>
                <w:szCs w:val="24"/>
              </w:rPr>
            </w:pPr>
            <w:r w:rsidRPr="000C76D0">
              <w:rPr>
                <w:rFonts w:cs="仿宋_GB2312" w:hint="eastAsia"/>
                <w:color w:val="000000"/>
                <w:sz w:val="24"/>
                <w:szCs w:val="24"/>
                <w:shd w:val="clear" w:color="auto" w:fill="FFFFFF"/>
              </w:rPr>
              <w:t>产业方向明确，</w:t>
            </w:r>
            <w:r>
              <w:rPr>
                <w:rFonts w:cs="仿宋_GB2312" w:hint="eastAsia"/>
                <w:color w:val="000000"/>
                <w:sz w:val="24"/>
                <w:szCs w:val="24"/>
                <w:shd w:val="clear" w:color="auto" w:fill="FFFFFF"/>
              </w:rPr>
              <w:t>属于区域产业发展领域范围</w:t>
            </w:r>
          </w:p>
        </w:tc>
        <w:tc>
          <w:tcPr>
            <w:tcW w:w="992" w:type="dxa"/>
            <w:vAlign w:val="center"/>
          </w:tcPr>
          <w:p w:rsidR="00844CDE" w:rsidRPr="000C76D0" w:rsidRDefault="00844CDE" w:rsidP="001A15E6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20</w:t>
            </w:r>
            <w:r w:rsidRPr="000C76D0">
              <w:rPr>
                <w:rFonts w:cs="仿宋_GB2312" w:hint="eastAsia"/>
                <w:sz w:val="24"/>
                <w:szCs w:val="24"/>
              </w:rPr>
              <w:t>分</w:t>
            </w:r>
          </w:p>
        </w:tc>
        <w:tc>
          <w:tcPr>
            <w:tcW w:w="2374" w:type="dxa"/>
            <w:vAlign w:val="center"/>
          </w:tcPr>
          <w:p w:rsidR="00844CDE" w:rsidRPr="000C76D0" w:rsidRDefault="00844CDE" w:rsidP="001A15E6">
            <w:pPr>
              <w:spacing w:line="560" w:lineRule="exact"/>
              <w:rPr>
                <w:sz w:val="24"/>
                <w:szCs w:val="24"/>
              </w:rPr>
            </w:pPr>
            <w:r w:rsidRPr="000C76D0">
              <w:rPr>
                <w:rFonts w:cs="仿宋_GB2312" w:hint="eastAsia"/>
                <w:sz w:val="24"/>
                <w:szCs w:val="24"/>
              </w:rPr>
              <w:t>专家</w:t>
            </w:r>
            <w:r>
              <w:rPr>
                <w:rFonts w:cs="仿宋_GB2312" w:hint="eastAsia"/>
                <w:sz w:val="24"/>
                <w:szCs w:val="24"/>
              </w:rPr>
              <w:t>认定</w:t>
            </w:r>
          </w:p>
        </w:tc>
        <w:tc>
          <w:tcPr>
            <w:tcW w:w="745" w:type="dxa"/>
            <w:vAlign w:val="center"/>
          </w:tcPr>
          <w:p w:rsidR="00844CDE" w:rsidRPr="000C76D0" w:rsidRDefault="00844CDE" w:rsidP="001A15E6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844CDE" w:rsidRPr="000C76D0" w:rsidTr="001A15E6">
        <w:trPr>
          <w:trHeight w:hRule="exact" w:val="680"/>
        </w:trPr>
        <w:tc>
          <w:tcPr>
            <w:tcW w:w="817" w:type="dxa"/>
            <w:vAlign w:val="center"/>
          </w:tcPr>
          <w:p w:rsidR="00844CDE" w:rsidRPr="000C76D0" w:rsidRDefault="00844CDE" w:rsidP="001A15E6"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 w:rsidRPr="000C76D0">
              <w:rPr>
                <w:rFonts w:cs="仿宋_GB2312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  <w:vAlign w:val="center"/>
          </w:tcPr>
          <w:p w:rsidR="00844CDE" w:rsidRPr="000C76D0" w:rsidRDefault="00844CDE" w:rsidP="001A15E6">
            <w:pPr>
              <w:widowControl/>
              <w:shd w:val="clear" w:color="auto" w:fill="FFFFFF"/>
              <w:spacing w:line="5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76D0">
              <w:rPr>
                <w:rFonts w:cs="仿宋_GB2312" w:hint="eastAsia"/>
                <w:color w:val="000000"/>
                <w:sz w:val="24"/>
                <w:szCs w:val="24"/>
                <w:shd w:val="clear" w:color="auto" w:fill="FFFFFF"/>
              </w:rPr>
              <w:t>技术创新性（含专利、软件著作权、集成电路布图设计专有权、植物新品种等核心自主知识产权情况）、新产品开发和成果转化能力、研发投入占比等</w:t>
            </w:r>
          </w:p>
        </w:tc>
        <w:tc>
          <w:tcPr>
            <w:tcW w:w="992" w:type="dxa"/>
            <w:vAlign w:val="center"/>
          </w:tcPr>
          <w:p w:rsidR="00844CDE" w:rsidRPr="000C76D0" w:rsidRDefault="00844CDE" w:rsidP="001A15E6">
            <w:pPr>
              <w:spacing w:line="560" w:lineRule="exact"/>
              <w:rPr>
                <w:sz w:val="24"/>
                <w:szCs w:val="24"/>
              </w:rPr>
            </w:pPr>
            <w:r w:rsidRPr="000C76D0">
              <w:rPr>
                <w:rFonts w:cs="仿宋_GB2312"/>
                <w:sz w:val="24"/>
                <w:szCs w:val="24"/>
              </w:rPr>
              <w:t>30</w:t>
            </w:r>
            <w:r w:rsidRPr="000C76D0">
              <w:rPr>
                <w:rFonts w:cs="仿宋_GB2312" w:hint="eastAsia"/>
                <w:sz w:val="24"/>
                <w:szCs w:val="24"/>
              </w:rPr>
              <w:t>分</w:t>
            </w:r>
          </w:p>
        </w:tc>
        <w:tc>
          <w:tcPr>
            <w:tcW w:w="2374" w:type="dxa"/>
            <w:vAlign w:val="center"/>
          </w:tcPr>
          <w:p w:rsidR="00844CDE" w:rsidRPr="000C76D0" w:rsidRDefault="00844CDE" w:rsidP="001A15E6">
            <w:pPr>
              <w:spacing w:line="560" w:lineRule="exact"/>
              <w:rPr>
                <w:sz w:val="24"/>
                <w:szCs w:val="24"/>
              </w:rPr>
            </w:pPr>
            <w:r w:rsidRPr="000C76D0">
              <w:rPr>
                <w:rFonts w:cs="仿宋_GB2312" w:hint="eastAsia"/>
                <w:sz w:val="24"/>
                <w:szCs w:val="24"/>
              </w:rPr>
              <w:t>授权证书、成果转化列表、财务报告</w:t>
            </w:r>
          </w:p>
        </w:tc>
        <w:tc>
          <w:tcPr>
            <w:tcW w:w="745" w:type="dxa"/>
            <w:vAlign w:val="center"/>
          </w:tcPr>
          <w:p w:rsidR="00844CDE" w:rsidRPr="000C76D0" w:rsidRDefault="00844CDE" w:rsidP="001A15E6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844CDE" w:rsidRPr="000C76D0" w:rsidTr="001A15E6">
        <w:trPr>
          <w:trHeight w:hRule="exact" w:val="680"/>
        </w:trPr>
        <w:tc>
          <w:tcPr>
            <w:tcW w:w="817" w:type="dxa"/>
            <w:vAlign w:val="center"/>
          </w:tcPr>
          <w:p w:rsidR="00844CDE" w:rsidRPr="000C76D0" w:rsidRDefault="00844CDE" w:rsidP="001A15E6"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 w:rsidRPr="000C76D0">
              <w:rPr>
                <w:rFonts w:cs="仿宋_GB2312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2"/>
            <w:vAlign w:val="center"/>
          </w:tcPr>
          <w:p w:rsidR="00844CDE" w:rsidRPr="000C76D0" w:rsidRDefault="00844CDE" w:rsidP="001A15E6">
            <w:pPr>
              <w:widowControl/>
              <w:shd w:val="clear" w:color="auto" w:fill="FFFFFF"/>
              <w:spacing w:line="5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76D0">
              <w:rPr>
                <w:rFonts w:cs="仿宋_GB2312" w:hint="eastAsia"/>
                <w:color w:val="000000"/>
                <w:sz w:val="24"/>
                <w:szCs w:val="24"/>
                <w:shd w:val="clear" w:color="auto" w:fill="FFFFFF"/>
              </w:rPr>
              <w:t>实地察看情况（包括研发中心的场地、仪器设备资产、研发人员等）</w:t>
            </w:r>
          </w:p>
        </w:tc>
        <w:tc>
          <w:tcPr>
            <w:tcW w:w="992" w:type="dxa"/>
            <w:vAlign w:val="center"/>
          </w:tcPr>
          <w:p w:rsidR="00844CDE" w:rsidRPr="000C76D0" w:rsidRDefault="00844CDE" w:rsidP="001A15E6">
            <w:pPr>
              <w:spacing w:line="560" w:lineRule="exact"/>
              <w:rPr>
                <w:sz w:val="24"/>
                <w:szCs w:val="24"/>
              </w:rPr>
            </w:pPr>
            <w:r w:rsidRPr="000C76D0">
              <w:rPr>
                <w:rFonts w:cs="仿宋_GB2312"/>
                <w:sz w:val="24"/>
                <w:szCs w:val="24"/>
              </w:rPr>
              <w:t>2</w:t>
            </w:r>
            <w:r>
              <w:rPr>
                <w:rFonts w:cs="仿宋_GB2312" w:hint="eastAsia"/>
                <w:sz w:val="24"/>
                <w:szCs w:val="24"/>
              </w:rPr>
              <w:t>5</w:t>
            </w:r>
            <w:r w:rsidRPr="000C76D0">
              <w:rPr>
                <w:rFonts w:cs="仿宋_GB2312" w:hint="eastAsia"/>
                <w:sz w:val="24"/>
                <w:szCs w:val="24"/>
              </w:rPr>
              <w:t>分</w:t>
            </w:r>
          </w:p>
        </w:tc>
        <w:tc>
          <w:tcPr>
            <w:tcW w:w="2374" w:type="dxa"/>
            <w:vAlign w:val="center"/>
          </w:tcPr>
          <w:p w:rsidR="00844CDE" w:rsidRPr="000C76D0" w:rsidRDefault="00844CDE" w:rsidP="001A15E6">
            <w:pPr>
              <w:spacing w:line="560" w:lineRule="exact"/>
              <w:rPr>
                <w:sz w:val="24"/>
                <w:szCs w:val="24"/>
              </w:rPr>
            </w:pPr>
            <w:r w:rsidRPr="000C76D0">
              <w:rPr>
                <w:rFonts w:cs="仿宋_GB2312" w:hint="eastAsia"/>
                <w:sz w:val="24"/>
                <w:szCs w:val="24"/>
              </w:rPr>
              <w:t>专家</w:t>
            </w:r>
            <w:r>
              <w:rPr>
                <w:rFonts w:cs="仿宋_GB2312" w:hint="eastAsia"/>
                <w:sz w:val="24"/>
                <w:szCs w:val="24"/>
              </w:rPr>
              <w:t>认定</w:t>
            </w:r>
          </w:p>
        </w:tc>
        <w:tc>
          <w:tcPr>
            <w:tcW w:w="745" w:type="dxa"/>
            <w:vAlign w:val="center"/>
          </w:tcPr>
          <w:p w:rsidR="00844CDE" w:rsidRPr="000C76D0" w:rsidRDefault="00844CDE" w:rsidP="001A15E6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844CDE" w:rsidRPr="000C76D0" w:rsidTr="001A15E6">
        <w:trPr>
          <w:trHeight w:hRule="exact" w:val="680"/>
        </w:trPr>
        <w:tc>
          <w:tcPr>
            <w:tcW w:w="817" w:type="dxa"/>
            <w:vAlign w:val="center"/>
          </w:tcPr>
          <w:p w:rsidR="00844CDE" w:rsidRPr="000C76D0" w:rsidRDefault="00844CDE" w:rsidP="001A15E6"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 w:rsidRPr="000C76D0">
              <w:rPr>
                <w:rFonts w:cs="仿宋_GB2312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2"/>
            <w:vAlign w:val="center"/>
          </w:tcPr>
          <w:p w:rsidR="00844CDE" w:rsidRPr="000C76D0" w:rsidRDefault="00844CDE" w:rsidP="001A15E6">
            <w:pPr>
              <w:widowControl/>
              <w:shd w:val="clear" w:color="auto" w:fill="FFFFFF"/>
              <w:spacing w:line="5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76D0">
              <w:rPr>
                <w:rFonts w:cs="仿宋_GB2312" w:hint="eastAsia"/>
                <w:color w:val="000000"/>
                <w:sz w:val="24"/>
                <w:szCs w:val="24"/>
                <w:shd w:val="clear" w:color="auto" w:fill="FFFFFF"/>
              </w:rPr>
              <w:t>研发中心的制度建设和落实情况</w:t>
            </w:r>
          </w:p>
        </w:tc>
        <w:tc>
          <w:tcPr>
            <w:tcW w:w="992" w:type="dxa"/>
            <w:vAlign w:val="center"/>
          </w:tcPr>
          <w:p w:rsidR="00844CDE" w:rsidRPr="000C76D0" w:rsidRDefault="00844CDE" w:rsidP="001A15E6">
            <w:pPr>
              <w:spacing w:line="560" w:lineRule="exact"/>
              <w:rPr>
                <w:rFonts w:cs="仿宋_GB2312"/>
                <w:sz w:val="24"/>
                <w:szCs w:val="24"/>
              </w:rPr>
            </w:pPr>
            <w:r w:rsidRPr="000C76D0">
              <w:rPr>
                <w:rFonts w:cs="仿宋_GB2312"/>
                <w:sz w:val="24"/>
                <w:szCs w:val="24"/>
              </w:rPr>
              <w:t>2</w:t>
            </w:r>
            <w:r>
              <w:rPr>
                <w:rFonts w:cs="仿宋_GB2312" w:hint="eastAsia"/>
                <w:sz w:val="24"/>
                <w:szCs w:val="24"/>
              </w:rPr>
              <w:t>5分</w:t>
            </w:r>
          </w:p>
        </w:tc>
        <w:tc>
          <w:tcPr>
            <w:tcW w:w="2374" w:type="dxa"/>
            <w:vAlign w:val="center"/>
          </w:tcPr>
          <w:p w:rsidR="00844CDE" w:rsidRPr="000C76D0" w:rsidRDefault="00844CDE" w:rsidP="001A15E6">
            <w:pPr>
              <w:spacing w:line="560" w:lineRule="exact"/>
              <w:rPr>
                <w:sz w:val="24"/>
                <w:szCs w:val="24"/>
              </w:rPr>
            </w:pPr>
            <w:r w:rsidRPr="000C76D0">
              <w:rPr>
                <w:rFonts w:cs="仿宋_GB2312" w:hint="eastAsia"/>
                <w:sz w:val="24"/>
                <w:szCs w:val="24"/>
              </w:rPr>
              <w:t>制度文件、专家</w:t>
            </w:r>
            <w:r>
              <w:rPr>
                <w:rFonts w:cs="仿宋_GB2312" w:hint="eastAsia"/>
                <w:sz w:val="24"/>
                <w:szCs w:val="24"/>
              </w:rPr>
              <w:t>认定</w:t>
            </w:r>
          </w:p>
        </w:tc>
        <w:tc>
          <w:tcPr>
            <w:tcW w:w="745" w:type="dxa"/>
            <w:vAlign w:val="center"/>
          </w:tcPr>
          <w:p w:rsidR="00844CDE" w:rsidRPr="000C76D0" w:rsidRDefault="00844CDE" w:rsidP="001A15E6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844CDE" w:rsidRPr="000C76D0" w:rsidTr="001A15E6">
        <w:trPr>
          <w:trHeight w:hRule="exact" w:val="1117"/>
        </w:trPr>
        <w:tc>
          <w:tcPr>
            <w:tcW w:w="817" w:type="dxa"/>
            <w:vAlign w:val="center"/>
          </w:tcPr>
          <w:p w:rsidR="00844CDE" w:rsidRPr="000C76D0" w:rsidRDefault="00844CDE" w:rsidP="001A15E6">
            <w:pPr>
              <w:spacing w:line="560" w:lineRule="exact"/>
              <w:jc w:val="center"/>
              <w:rPr>
                <w:rFonts w:cs="仿宋_GB2312"/>
                <w:sz w:val="24"/>
                <w:szCs w:val="24"/>
              </w:rPr>
            </w:pPr>
            <w:r w:rsidRPr="000C76D0">
              <w:rPr>
                <w:rFonts w:cs="仿宋_GB2312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2"/>
            <w:vAlign w:val="center"/>
          </w:tcPr>
          <w:p w:rsidR="00844CDE" w:rsidRPr="000C76D0" w:rsidRDefault="00844CDE" w:rsidP="001A15E6">
            <w:pPr>
              <w:widowControl/>
              <w:shd w:val="clear" w:color="auto" w:fill="FFFFFF"/>
              <w:adjustRightInd w:val="0"/>
              <w:snapToGrid w:val="0"/>
              <w:spacing w:line="5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76D0">
              <w:rPr>
                <w:rFonts w:cs="仿宋_GB2312" w:hint="eastAsia"/>
                <w:color w:val="000000"/>
                <w:sz w:val="24"/>
                <w:szCs w:val="24"/>
                <w:shd w:val="clear" w:color="auto" w:fill="FFFFFF"/>
              </w:rPr>
              <w:t>加分条件</w:t>
            </w:r>
          </w:p>
          <w:p w:rsidR="00844CDE" w:rsidRPr="000C76D0" w:rsidRDefault="00844CDE" w:rsidP="001A15E6">
            <w:pPr>
              <w:widowControl/>
              <w:shd w:val="clear" w:color="auto" w:fill="FFFFFF"/>
              <w:adjustRightInd w:val="0"/>
              <w:snapToGrid w:val="0"/>
              <w:spacing w:line="5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76D0">
              <w:rPr>
                <w:rFonts w:cs="仿宋_GB2312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0C76D0">
              <w:rPr>
                <w:rFonts w:cs="仿宋_GB2312" w:hint="eastAsia"/>
                <w:color w:val="000000"/>
                <w:sz w:val="24"/>
                <w:szCs w:val="24"/>
                <w:shd w:val="clear" w:color="auto" w:fill="FFFFFF"/>
              </w:rPr>
              <w:t>、主持制定国家、行业标准或主持、参与制订国际标准的；</w:t>
            </w:r>
          </w:p>
          <w:p w:rsidR="00844CDE" w:rsidRPr="000C76D0" w:rsidRDefault="00844CDE" w:rsidP="001A15E6">
            <w:pPr>
              <w:widowControl/>
              <w:shd w:val="clear" w:color="auto" w:fill="FFFFFF"/>
              <w:adjustRightInd w:val="0"/>
              <w:snapToGrid w:val="0"/>
              <w:spacing w:line="5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76D0">
              <w:rPr>
                <w:rFonts w:cs="仿宋_GB2312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0C76D0">
              <w:rPr>
                <w:rFonts w:cs="仿宋_GB2312" w:hint="eastAsia"/>
                <w:color w:val="000000"/>
                <w:sz w:val="24"/>
                <w:szCs w:val="24"/>
                <w:shd w:val="clear" w:color="auto" w:fill="FFFFFF"/>
              </w:rPr>
              <w:t>、与其它企业、高校或科研机构联合组建。</w:t>
            </w:r>
          </w:p>
        </w:tc>
        <w:tc>
          <w:tcPr>
            <w:tcW w:w="992" w:type="dxa"/>
            <w:vAlign w:val="center"/>
          </w:tcPr>
          <w:p w:rsidR="00844CDE" w:rsidRPr="000C76D0" w:rsidRDefault="00844CDE" w:rsidP="001A15E6">
            <w:pPr>
              <w:spacing w:line="560" w:lineRule="exact"/>
              <w:rPr>
                <w:sz w:val="24"/>
                <w:szCs w:val="24"/>
              </w:rPr>
            </w:pPr>
            <w:r w:rsidRPr="000C76D0">
              <w:rPr>
                <w:rFonts w:cs="仿宋_GB2312"/>
                <w:sz w:val="24"/>
                <w:szCs w:val="24"/>
              </w:rPr>
              <w:t>10</w:t>
            </w:r>
            <w:r w:rsidRPr="000C76D0">
              <w:rPr>
                <w:rFonts w:cs="仿宋_GB2312" w:hint="eastAsia"/>
                <w:sz w:val="24"/>
                <w:szCs w:val="24"/>
              </w:rPr>
              <w:t>分</w:t>
            </w:r>
          </w:p>
        </w:tc>
        <w:tc>
          <w:tcPr>
            <w:tcW w:w="2374" w:type="dxa"/>
            <w:vAlign w:val="center"/>
          </w:tcPr>
          <w:p w:rsidR="00844CDE" w:rsidRPr="000C76D0" w:rsidRDefault="00844CDE" w:rsidP="001A15E6">
            <w:pPr>
              <w:spacing w:line="560" w:lineRule="exact"/>
              <w:rPr>
                <w:sz w:val="24"/>
                <w:szCs w:val="24"/>
              </w:rPr>
            </w:pPr>
            <w:r w:rsidRPr="000C76D0">
              <w:rPr>
                <w:rFonts w:cs="仿宋_GB2312" w:hint="eastAsia"/>
                <w:sz w:val="24"/>
                <w:szCs w:val="24"/>
              </w:rPr>
              <w:t>标准、共建协议</w:t>
            </w:r>
          </w:p>
        </w:tc>
        <w:tc>
          <w:tcPr>
            <w:tcW w:w="745" w:type="dxa"/>
            <w:vAlign w:val="center"/>
          </w:tcPr>
          <w:p w:rsidR="00844CDE" w:rsidRPr="000C76D0" w:rsidRDefault="00844CDE" w:rsidP="001A15E6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844CDE" w:rsidRPr="000C76D0" w:rsidTr="001A15E6">
        <w:trPr>
          <w:trHeight w:val="711"/>
        </w:trPr>
        <w:tc>
          <w:tcPr>
            <w:tcW w:w="13255" w:type="dxa"/>
            <w:gridSpan w:val="5"/>
            <w:vAlign w:val="center"/>
          </w:tcPr>
          <w:p w:rsidR="00844CDE" w:rsidRPr="000C76D0" w:rsidRDefault="00844CDE" w:rsidP="001A15E6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0C76D0">
              <w:rPr>
                <w:rFonts w:cs="仿宋_GB2312" w:hint="eastAsia"/>
                <w:sz w:val="24"/>
                <w:szCs w:val="24"/>
              </w:rPr>
              <w:t>总</w:t>
            </w:r>
            <w:r w:rsidRPr="000C76D0">
              <w:rPr>
                <w:rFonts w:cs="仿宋_GB2312"/>
                <w:sz w:val="24"/>
                <w:szCs w:val="24"/>
              </w:rPr>
              <w:t xml:space="preserve">    </w:t>
            </w:r>
            <w:r w:rsidRPr="000C76D0">
              <w:rPr>
                <w:rFonts w:cs="仿宋_GB2312" w:hint="eastAsia"/>
                <w:sz w:val="24"/>
                <w:szCs w:val="24"/>
              </w:rPr>
              <w:t>分</w:t>
            </w:r>
          </w:p>
        </w:tc>
        <w:tc>
          <w:tcPr>
            <w:tcW w:w="745" w:type="dxa"/>
            <w:vAlign w:val="center"/>
          </w:tcPr>
          <w:p w:rsidR="00844CDE" w:rsidRPr="000C76D0" w:rsidRDefault="00844CDE" w:rsidP="001A15E6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844CDE" w:rsidTr="001A15E6">
        <w:trPr>
          <w:trHeight w:val="874"/>
        </w:trPr>
        <w:tc>
          <w:tcPr>
            <w:tcW w:w="6588" w:type="dxa"/>
            <w:gridSpan w:val="2"/>
          </w:tcPr>
          <w:p w:rsidR="00844CDE" w:rsidRPr="000C76D0" w:rsidRDefault="00844CDE" w:rsidP="001A15E6">
            <w:pPr>
              <w:spacing w:line="5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76D0">
              <w:rPr>
                <w:rFonts w:cs="仿宋_GB2312" w:hint="eastAsia"/>
                <w:sz w:val="24"/>
                <w:szCs w:val="24"/>
              </w:rPr>
              <w:t>专家意见：</w:t>
            </w:r>
          </w:p>
        </w:tc>
        <w:tc>
          <w:tcPr>
            <w:tcW w:w="7412" w:type="dxa"/>
            <w:gridSpan w:val="4"/>
          </w:tcPr>
          <w:p w:rsidR="00844CDE" w:rsidRPr="00D53852" w:rsidRDefault="00844CDE" w:rsidP="001A15E6">
            <w:pPr>
              <w:widowControl/>
              <w:spacing w:line="56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76D0">
              <w:rPr>
                <w:rFonts w:cs="仿宋_GB2312" w:hint="eastAsia"/>
                <w:sz w:val="24"/>
                <w:szCs w:val="24"/>
              </w:rPr>
              <w:t>专家签名：</w:t>
            </w:r>
          </w:p>
        </w:tc>
      </w:tr>
    </w:tbl>
    <w:p w:rsidR="00760DBB" w:rsidRDefault="00760DBB"/>
    <w:sectPr w:rsidR="00760DBB" w:rsidSect="00844C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DE"/>
    <w:rsid w:val="00760DBB"/>
    <w:rsid w:val="0084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DE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DE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陈梅</dc:creator>
  <cp:lastModifiedBy>陈梅</cp:lastModifiedBy>
  <cp:revision>1</cp:revision>
  <dcterms:created xsi:type="dcterms:W3CDTF">2018-05-18T02:39:00Z</dcterms:created>
  <dcterms:modified xsi:type="dcterms:W3CDTF">2018-05-18T02:39:00Z</dcterms:modified>
</cp:coreProperties>
</file>