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ind w:firstLine="360" w:firstLineChars="100"/>
        <w:jc w:val="center"/>
        <w:rPr>
          <w:rFonts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温州市龙湾区(高新区)创新券兑现申请表</w:t>
      </w:r>
    </w:p>
    <w:p>
      <w:pPr>
        <w:snapToGrid w:val="0"/>
        <w:spacing w:line="560" w:lineRule="exact"/>
        <w:jc w:val="center"/>
        <w:rPr>
          <w:rFonts w:ascii="仿宋" w:hAnsi="仿宋"/>
          <w:sz w:val="28"/>
          <w:szCs w:val="28"/>
        </w:rPr>
      </w:pPr>
      <w:r>
        <w:rPr>
          <w:rFonts w:hint="eastAsia" w:ascii="仿宋" w:hAnsi="仿宋"/>
          <w:sz w:val="28"/>
          <w:szCs w:val="28"/>
        </w:rPr>
        <w:t xml:space="preserve">                                       </w:t>
      </w:r>
      <w:r>
        <w:rPr>
          <w:rFonts w:hint="eastAsia" w:ascii="宋体" w:hAnsi="宋体"/>
          <w:sz w:val="28"/>
          <w:szCs w:val="28"/>
        </w:rPr>
        <w:t>年  月  日</w:t>
      </w:r>
    </w:p>
    <w:tbl>
      <w:tblPr>
        <w:tblStyle w:val="5"/>
        <w:tblW w:w="923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4"/>
        <w:gridCol w:w="339"/>
        <w:gridCol w:w="1402"/>
        <w:gridCol w:w="841"/>
        <w:gridCol w:w="1291"/>
        <w:gridCol w:w="1258"/>
        <w:gridCol w:w="1324"/>
        <w:gridCol w:w="18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26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hint="eastAsia" w:ascii="仿宋" w:hAnsi="仿宋"/>
                <w:sz w:val="28"/>
                <w:szCs w:val="28"/>
              </w:rPr>
              <w:t>单位名称</w:t>
            </w:r>
          </w:p>
        </w:tc>
        <w:tc>
          <w:tcPr>
            <w:tcW w:w="658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hint="eastAsia" w:ascii="仿宋" w:hAnsi="仿宋"/>
                <w:sz w:val="28"/>
                <w:szCs w:val="28"/>
              </w:rPr>
              <w:t xml:space="preserve">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26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hint="eastAsia" w:ascii="仿宋" w:hAnsi="仿宋"/>
                <w:sz w:val="28"/>
                <w:szCs w:val="28"/>
              </w:rPr>
              <w:t>单位通讯地址</w:t>
            </w:r>
          </w:p>
        </w:tc>
        <w:tc>
          <w:tcPr>
            <w:tcW w:w="658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hint="eastAsia" w:ascii="仿宋" w:hAnsi="仿宋"/>
                <w:sz w:val="28"/>
                <w:szCs w:val="28"/>
              </w:rPr>
              <w:t>项目负责人</w:t>
            </w:r>
          </w:p>
        </w:tc>
        <w:tc>
          <w:tcPr>
            <w:tcW w:w="1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hint="eastAsia" w:ascii="仿宋" w:hAnsi="仿宋"/>
                <w:sz w:val="28"/>
                <w:szCs w:val="28"/>
              </w:rPr>
              <w:t>手机</w:t>
            </w:r>
          </w:p>
        </w:tc>
        <w:tc>
          <w:tcPr>
            <w:tcW w:w="574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hint="eastAsia" w:ascii="仿宋" w:hAnsi="仿宋"/>
                <w:sz w:val="28"/>
                <w:szCs w:val="28"/>
              </w:rPr>
              <w:t>联系人</w:t>
            </w:r>
          </w:p>
        </w:tc>
        <w:tc>
          <w:tcPr>
            <w:tcW w:w="1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hint="eastAsia" w:ascii="仿宋" w:hAnsi="仿宋"/>
                <w:sz w:val="28"/>
                <w:szCs w:val="28"/>
              </w:rPr>
              <w:t>手机</w:t>
            </w:r>
          </w:p>
        </w:tc>
        <w:tc>
          <w:tcPr>
            <w:tcW w:w="574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923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/>
                <w:sz w:val="28"/>
                <w:szCs w:val="28"/>
              </w:rPr>
              <w:t>本单位承诺：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本申请书中所填写的各栏目内容真实、准确，提供申请兑现创新券的全部资料真实、可靠，符合兑现要求。若发生与上述承诺相违背的事实，由本单位承担一切责任和全部法律责任。</w:t>
            </w:r>
          </w:p>
          <w:p>
            <w:pPr>
              <w:snapToGrid w:val="0"/>
              <w:spacing w:line="560" w:lineRule="exact"/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hint="eastAsia" w:ascii="仿宋" w:hAnsi="仿宋"/>
                <w:sz w:val="28"/>
                <w:szCs w:val="28"/>
              </w:rPr>
              <w:t xml:space="preserve">                                   申请单位：             （公 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0" w:hRule="atLeast"/>
          <w:jc w:val="center"/>
        </w:trPr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hint="eastAsia" w:ascii="仿宋" w:hAnsi="仿宋"/>
                <w:sz w:val="28"/>
                <w:szCs w:val="28"/>
              </w:rPr>
              <w:t>序号</w:t>
            </w:r>
          </w:p>
        </w:tc>
        <w:tc>
          <w:tcPr>
            <w:tcW w:w="17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hint="eastAsia" w:ascii="仿宋" w:hAnsi="仿宋"/>
                <w:sz w:val="28"/>
                <w:szCs w:val="28"/>
              </w:rPr>
              <w:t>合作项目名称</w:t>
            </w:r>
          </w:p>
        </w:tc>
        <w:tc>
          <w:tcPr>
            <w:tcW w:w="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hint="eastAsia" w:ascii="仿宋" w:hAnsi="仿宋"/>
                <w:sz w:val="28"/>
                <w:szCs w:val="28"/>
              </w:rPr>
              <w:t>企业名称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hint="eastAsia" w:ascii="仿宋" w:hAnsi="仿宋"/>
                <w:sz w:val="28"/>
                <w:szCs w:val="28"/>
              </w:rPr>
              <w:t>科技创新券抵用金额</w:t>
            </w:r>
          </w:p>
        </w:tc>
        <w:tc>
          <w:tcPr>
            <w:tcW w:w="1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hint="eastAsia" w:ascii="仿宋" w:hAnsi="仿宋"/>
                <w:sz w:val="28"/>
                <w:szCs w:val="28"/>
              </w:rPr>
              <w:t>企业自付金额</w:t>
            </w:r>
          </w:p>
        </w:tc>
        <w:tc>
          <w:tcPr>
            <w:tcW w:w="1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hint="eastAsia" w:ascii="仿宋" w:hAnsi="仿宋"/>
                <w:sz w:val="28"/>
                <w:szCs w:val="28"/>
              </w:rPr>
              <w:t>合同总金额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rPr>
                <w:rFonts w:ascii="仿宋" w:hAnsi="仿宋"/>
                <w:sz w:val="28"/>
                <w:szCs w:val="28"/>
              </w:rPr>
            </w:pPr>
            <w:r>
              <w:rPr>
                <w:rFonts w:hint="eastAsia" w:ascii="仿宋" w:hAnsi="仿宋"/>
                <w:sz w:val="28"/>
                <w:szCs w:val="28"/>
              </w:rPr>
              <w:t>创新券编号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hint="eastAsia" w:ascii="仿宋" w:hAnsi="仿宋"/>
                <w:sz w:val="28"/>
                <w:szCs w:val="28"/>
              </w:rPr>
              <w:t>1</w:t>
            </w:r>
          </w:p>
        </w:tc>
        <w:tc>
          <w:tcPr>
            <w:tcW w:w="17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"/>
                <w:b/>
                <w:bCs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"/>
                <w:b/>
                <w:bCs/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"/>
                <w:b/>
                <w:bCs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"/>
                <w:b/>
                <w:bCs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"/>
                <w:b/>
                <w:bCs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hint="eastAsia" w:ascii="仿宋" w:hAnsi="仿宋"/>
                <w:sz w:val="28"/>
                <w:szCs w:val="28"/>
              </w:rPr>
              <w:t>2</w:t>
            </w:r>
          </w:p>
        </w:tc>
        <w:tc>
          <w:tcPr>
            <w:tcW w:w="17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"/>
                <w:b/>
                <w:bCs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"/>
                <w:b/>
                <w:bCs/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"/>
                <w:b/>
                <w:bCs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"/>
                <w:b/>
                <w:bCs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"/>
                <w:b/>
                <w:bCs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hint="eastAsia" w:ascii="仿宋" w:hAnsi="仿宋"/>
                <w:sz w:val="28"/>
                <w:szCs w:val="28"/>
              </w:rPr>
              <w:t>3</w:t>
            </w:r>
          </w:p>
        </w:tc>
        <w:tc>
          <w:tcPr>
            <w:tcW w:w="17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"/>
                <w:b/>
                <w:bCs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"/>
                <w:b/>
                <w:bCs/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"/>
                <w:b/>
                <w:bCs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"/>
                <w:b/>
                <w:bCs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"/>
                <w:b/>
                <w:bCs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hint="eastAsia" w:ascii="仿宋" w:hAnsi="仿宋"/>
                <w:sz w:val="28"/>
                <w:szCs w:val="28"/>
              </w:rPr>
              <w:t>4</w:t>
            </w:r>
          </w:p>
        </w:tc>
        <w:tc>
          <w:tcPr>
            <w:tcW w:w="17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"/>
                <w:b/>
                <w:bCs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"/>
                <w:b/>
                <w:bCs/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"/>
                <w:b/>
                <w:bCs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"/>
                <w:b/>
                <w:bCs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"/>
                <w:b/>
                <w:bCs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hint="eastAsia" w:ascii="仿宋" w:hAnsi="仿宋"/>
                <w:sz w:val="28"/>
                <w:szCs w:val="28"/>
              </w:rPr>
              <w:t>5</w:t>
            </w:r>
          </w:p>
        </w:tc>
        <w:tc>
          <w:tcPr>
            <w:tcW w:w="17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"/>
                <w:b/>
                <w:bCs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"/>
                <w:b/>
                <w:bCs/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"/>
                <w:b/>
                <w:bCs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"/>
                <w:b/>
                <w:bCs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"/>
                <w:b/>
                <w:bCs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hint="eastAsia" w:ascii="仿宋" w:hAnsi="仿宋"/>
                <w:sz w:val="28"/>
                <w:szCs w:val="28"/>
              </w:rPr>
              <w:t>6</w:t>
            </w:r>
          </w:p>
        </w:tc>
        <w:tc>
          <w:tcPr>
            <w:tcW w:w="17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"/>
                <w:b/>
                <w:bCs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"/>
                <w:b/>
                <w:bCs/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"/>
                <w:b/>
                <w:bCs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"/>
                <w:b/>
                <w:bCs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"/>
                <w:b/>
                <w:bCs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hint="eastAsia" w:ascii="仿宋" w:hAnsi="仿宋"/>
                <w:sz w:val="28"/>
                <w:szCs w:val="28"/>
              </w:rPr>
              <w:t>合计</w:t>
            </w:r>
          </w:p>
        </w:tc>
        <w:tc>
          <w:tcPr>
            <w:tcW w:w="17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"/>
                <w:b/>
                <w:bCs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"/>
                <w:b/>
                <w:bCs/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"/>
                <w:b/>
                <w:bCs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"/>
                <w:b/>
                <w:bCs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"/>
                <w:b/>
                <w:bCs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"/>
                <w:b/>
                <w:bCs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10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1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next w:val="4"/>
    <w:unhideWhenUsed/>
    <w:qFormat/>
    <w:uiPriority w:val="99"/>
  </w:style>
  <w:style w:type="paragraph" w:customStyle="1" w:styleId="4">
    <w:name w:val="正文文本首行缩进1"/>
    <w:basedOn w:val="3"/>
    <w:qFormat/>
    <w:uiPriority w:val="0"/>
    <w:pPr>
      <w:spacing w:line="500" w:lineRule="exact"/>
      <w:ind w:firstLine="420"/>
    </w:pPr>
    <w:rPr>
      <w:rFonts w:hAnsi="Calibri"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2021-07-13T06:52:07Z</dcterms:created>
  <dc:creator>Administrator</dc:creator>
  <cp:lastModifiedBy>咩哈哈哈</cp:lastModifiedBy>
  <dcterms:modified xsi:type="dcterms:W3CDTF">2021-07-13T06:52:18Z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